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F4C6C" w14:textId="70C1F49C" w:rsidR="00F23E77" w:rsidRDefault="00F23E77" w:rsidP="00F23E77">
      <w:pPr>
        <w:spacing w:line="480" w:lineRule="auto"/>
        <w:ind w:left="720" w:firstLine="720"/>
        <w:rPr>
          <w:rFonts w:ascii="Courier New" w:hAnsi="Courier New" w:cs="Courier New"/>
          <w:sz w:val="24"/>
          <w:szCs w:val="24"/>
        </w:rPr>
      </w:pPr>
      <w:r>
        <w:rPr>
          <w:rFonts w:ascii="Courier New" w:hAnsi="Courier New" w:cs="Courier New"/>
          <w:sz w:val="24"/>
          <w:szCs w:val="24"/>
        </w:rPr>
        <w:t>BIRTHDAY CANDLES review  © 2022 by Carol W. Berman</w:t>
      </w:r>
    </w:p>
    <w:p w14:paraId="1F8A5B34" w14:textId="77777777" w:rsidR="00F23E77" w:rsidRDefault="00F23E77" w:rsidP="00F23E77">
      <w:pPr>
        <w:spacing w:line="480" w:lineRule="auto"/>
        <w:rPr>
          <w:rFonts w:ascii="Courier New" w:hAnsi="Courier New" w:cs="Courier New"/>
          <w:sz w:val="24"/>
          <w:szCs w:val="24"/>
        </w:rPr>
      </w:pPr>
    </w:p>
    <w:p w14:paraId="4EE52936" w14:textId="77777777" w:rsidR="00F23E77" w:rsidRDefault="00F23E77" w:rsidP="00F23E77">
      <w:pPr>
        <w:spacing w:line="480" w:lineRule="auto"/>
        <w:rPr>
          <w:rFonts w:ascii="Courier New" w:hAnsi="Courier New" w:cs="Courier New"/>
          <w:sz w:val="24"/>
          <w:szCs w:val="24"/>
        </w:rPr>
      </w:pPr>
    </w:p>
    <w:p w14:paraId="706E54F4" w14:textId="77777777" w:rsidR="002C30E7" w:rsidRDefault="00F23E77" w:rsidP="00F23E77">
      <w:pPr>
        <w:spacing w:line="480" w:lineRule="auto"/>
        <w:rPr>
          <w:rFonts w:ascii="Courier New" w:hAnsi="Courier New" w:cs="Courier New"/>
          <w:sz w:val="24"/>
          <w:szCs w:val="24"/>
        </w:rPr>
      </w:pPr>
      <w:r>
        <w:rPr>
          <w:rFonts w:ascii="Courier New" w:hAnsi="Courier New" w:cs="Courier New"/>
          <w:sz w:val="24"/>
          <w:szCs w:val="24"/>
        </w:rPr>
        <w:t xml:space="preserve">BIRTHDAY CANDLES (2022) by Noah Haidle explores the life of a character called Ernestine </w:t>
      </w:r>
      <w:r>
        <w:rPr>
          <w:rFonts w:ascii="Courier New" w:hAnsi="Courier New" w:cs="Courier New"/>
          <w:sz w:val="24"/>
          <w:szCs w:val="24"/>
        </w:rPr>
        <w:t xml:space="preserve">(played by a wonderful Debra Messing) </w:t>
      </w:r>
      <w:r>
        <w:rPr>
          <w:rFonts w:ascii="Courier New" w:hAnsi="Courier New" w:cs="Courier New"/>
          <w:sz w:val="24"/>
          <w:szCs w:val="24"/>
        </w:rPr>
        <w:t>from 18 year</w:t>
      </w:r>
      <w:r>
        <w:rPr>
          <w:rFonts w:ascii="Courier New" w:hAnsi="Courier New" w:cs="Courier New"/>
          <w:sz w:val="24"/>
          <w:szCs w:val="24"/>
        </w:rPr>
        <w:t>s</w:t>
      </w:r>
      <w:r>
        <w:rPr>
          <w:rFonts w:ascii="Courier New" w:hAnsi="Courier New" w:cs="Courier New"/>
          <w:sz w:val="24"/>
          <w:szCs w:val="24"/>
        </w:rPr>
        <w:t xml:space="preserve"> to 100 years old.  Each passing year or sometimes decade is introduced </w:t>
      </w:r>
      <w:r>
        <w:rPr>
          <w:rFonts w:ascii="Courier New" w:hAnsi="Courier New" w:cs="Courier New"/>
          <w:sz w:val="24"/>
          <w:szCs w:val="24"/>
        </w:rPr>
        <w:t>by</w:t>
      </w:r>
      <w:r>
        <w:rPr>
          <w:rFonts w:ascii="Courier New" w:hAnsi="Courier New" w:cs="Courier New"/>
          <w:sz w:val="24"/>
          <w:szCs w:val="24"/>
        </w:rPr>
        <w:t xml:space="preserve"> a bell.  Ernestine is always in the kitchen (the only set) trying to make a birthday cake.  Various characters, i.e., her mother, her husband, her children, grandchildren, etc.</w:t>
      </w:r>
      <w:r w:rsidR="002C30E7">
        <w:rPr>
          <w:rFonts w:ascii="Courier New" w:hAnsi="Courier New" w:cs="Courier New"/>
          <w:sz w:val="24"/>
          <w:szCs w:val="24"/>
        </w:rPr>
        <w:t>,</w:t>
      </w:r>
      <w:r>
        <w:rPr>
          <w:rFonts w:ascii="Courier New" w:hAnsi="Courier New" w:cs="Courier New"/>
          <w:sz w:val="24"/>
          <w:szCs w:val="24"/>
        </w:rPr>
        <w:t xml:space="preserve"> pass through her life.  At first</w:t>
      </w:r>
      <w:r>
        <w:rPr>
          <w:rFonts w:ascii="Courier New" w:hAnsi="Courier New" w:cs="Courier New"/>
          <w:sz w:val="24"/>
          <w:szCs w:val="24"/>
        </w:rPr>
        <w:t>,</w:t>
      </w:r>
      <w:r>
        <w:rPr>
          <w:rFonts w:ascii="Courier New" w:hAnsi="Courier New" w:cs="Courier New"/>
          <w:sz w:val="24"/>
          <w:szCs w:val="24"/>
        </w:rPr>
        <w:t xml:space="preserve"> I considered the play mawkishly sentimental and too stereotypical, but I soon realized Haidle was employing all these devices and characters to make a point about the brevity of existence and the repetition of life patterns throughout the years.  How life passes in a flash, how each generation experiences the same traumas of birth, relationships, and death.  Ernestine is the perfect mother.  She </w:t>
      </w:r>
      <w:r w:rsidR="002C30E7">
        <w:rPr>
          <w:rFonts w:ascii="Courier New" w:hAnsi="Courier New" w:cs="Courier New"/>
          <w:sz w:val="24"/>
          <w:szCs w:val="24"/>
        </w:rPr>
        <w:t>i</w:t>
      </w:r>
      <w:r>
        <w:rPr>
          <w:rFonts w:ascii="Courier New" w:hAnsi="Courier New" w:cs="Courier New"/>
          <w:sz w:val="24"/>
          <w:szCs w:val="24"/>
        </w:rPr>
        <w:t xml:space="preserve">s always loving, patient, thankful.  The only time she was </w:t>
      </w:r>
      <w:r>
        <w:rPr>
          <w:rFonts w:ascii="Courier New" w:hAnsi="Courier New" w:cs="Courier New"/>
          <w:sz w:val="24"/>
          <w:szCs w:val="24"/>
        </w:rPr>
        <w:t>even slightly angry</w:t>
      </w:r>
      <w:r>
        <w:rPr>
          <w:rFonts w:ascii="Courier New" w:hAnsi="Courier New" w:cs="Courier New"/>
          <w:sz w:val="24"/>
          <w:szCs w:val="24"/>
        </w:rPr>
        <w:t xml:space="preserve"> was when her husband, Matt, strayed from the marriage</w:t>
      </w:r>
      <w:r>
        <w:rPr>
          <w:rFonts w:ascii="Courier New" w:hAnsi="Courier New" w:cs="Courier New"/>
          <w:sz w:val="24"/>
          <w:szCs w:val="24"/>
        </w:rPr>
        <w:t xml:space="preserve"> and had an affair</w:t>
      </w:r>
      <w:r>
        <w:rPr>
          <w:rFonts w:ascii="Courier New" w:hAnsi="Courier New" w:cs="Courier New"/>
          <w:sz w:val="24"/>
          <w:szCs w:val="24"/>
        </w:rPr>
        <w:t xml:space="preserve">.  Even then she was silent and unrealistically stoic.  She even nurses him when he gets dementia.  </w:t>
      </w:r>
      <w:r w:rsidR="002C30E7">
        <w:rPr>
          <w:rFonts w:ascii="Courier New" w:hAnsi="Courier New" w:cs="Courier New"/>
          <w:sz w:val="24"/>
          <w:szCs w:val="24"/>
        </w:rPr>
        <w:t xml:space="preserve">The audience loved her and gave her a standing ovation the night I was there.  </w:t>
      </w:r>
    </w:p>
    <w:p w14:paraId="7DD4E479" w14:textId="413088A7" w:rsidR="00F23E77" w:rsidRDefault="00F23E77" w:rsidP="00F23E77">
      <w:pPr>
        <w:spacing w:line="480" w:lineRule="auto"/>
        <w:rPr>
          <w:rFonts w:ascii="Courier New" w:hAnsi="Courier New" w:cs="Courier New"/>
          <w:sz w:val="24"/>
          <w:szCs w:val="24"/>
        </w:rPr>
      </w:pPr>
      <w:r>
        <w:rPr>
          <w:rFonts w:ascii="Courier New" w:hAnsi="Courier New" w:cs="Courier New"/>
          <w:sz w:val="24"/>
          <w:szCs w:val="24"/>
        </w:rPr>
        <w:lastRenderedPageBreak/>
        <w:t xml:space="preserve">The play is a parable based on Thornton Wilder’s THE LONG CHRISTMAS DINNER (1931) in which we witness 90 years and are accelerated through ninety Christmas dinners in the Bayard home.  We see changes in customs and manners during this time and the growth of the Bayard family – all typical of American life.  </w:t>
      </w:r>
      <w:r>
        <w:rPr>
          <w:rFonts w:ascii="Courier New" w:hAnsi="Courier New" w:cs="Courier New"/>
          <w:sz w:val="24"/>
          <w:szCs w:val="24"/>
        </w:rPr>
        <w:t xml:space="preserve">(spoiler alert): </w:t>
      </w:r>
      <w:r>
        <w:rPr>
          <w:rFonts w:ascii="Courier New" w:hAnsi="Courier New" w:cs="Courier New"/>
          <w:sz w:val="24"/>
          <w:szCs w:val="24"/>
        </w:rPr>
        <w:t>The ending of BIRTHDAY CANDLES is especially poignant when we find Ernestine in the kitchen as usual, trying to prepare her birthday cake, but we soon discover that she has escaped from a nursing home to return to her house which now harbors a young couple.  She finally dies and sees her mother and the rest of the family</w:t>
      </w:r>
      <w:r w:rsidR="002C30E7">
        <w:rPr>
          <w:rFonts w:ascii="Courier New" w:hAnsi="Courier New" w:cs="Courier New"/>
          <w:sz w:val="24"/>
          <w:szCs w:val="24"/>
        </w:rPr>
        <w:t xml:space="preserve"> pass before her eyes</w:t>
      </w:r>
      <w:r>
        <w:rPr>
          <w:rFonts w:ascii="Courier New" w:hAnsi="Courier New" w:cs="Courier New"/>
          <w:sz w:val="24"/>
          <w:szCs w:val="24"/>
        </w:rPr>
        <w:t>.</w:t>
      </w:r>
    </w:p>
    <w:p w14:paraId="795A4DF3" w14:textId="77777777" w:rsidR="009968FC" w:rsidRPr="00F23E77" w:rsidRDefault="009968FC" w:rsidP="00F23E77"/>
    <w:sectPr w:rsidR="009968FC" w:rsidRPr="00F23E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E77"/>
    <w:rsid w:val="002C30E7"/>
    <w:rsid w:val="009968FC"/>
    <w:rsid w:val="00F23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B78BE"/>
  <w15:chartTrackingRefBased/>
  <w15:docId w15:val="{FB875FFC-0068-4C74-BD47-3605D8942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E7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33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280</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Berman</dc:creator>
  <cp:keywords/>
  <dc:description/>
  <cp:lastModifiedBy>Carol Berman</cp:lastModifiedBy>
  <cp:revision>2</cp:revision>
  <dcterms:created xsi:type="dcterms:W3CDTF">2022-04-03T22:12:00Z</dcterms:created>
  <dcterms:modified xsi:type="dcterms:W3CDTF">2022-04-03T22:20:00Z</dcterms:modified>
</cp:coreProperties>
</file>